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38" w:rsidRDefault="00705604" w:rsidP="00D47E9B">
      <w:pPr>
        <w:jc w:val="center"/>
        <w:rPr>
          <w:b/>
          <w:sz w:val="24"/>
          <w:lang w:val="sr-Cyrl-CS"/>
        </w:rPr>
      </w:pPr>
      <w:r w:rsidRPr="003118B0">
        <w:rPr>
          <w:b/>
          <w:sz w:val="24"/>
          <w:lang w:val="sr-Cyrl-CS"/>
        </w:rPr>
        <w:t xml:space="preserve">     </w:t>
      </w:r>
      <w:r w:rsidR="00D47E9B">
        <w:rPr>
          <w:b/>
          <w:sz w:val="24"/>
          <w:lang w:val="en-US"/>
        </w:rPr>
        <w:t xml:space="preserve">       </w:t>
      </w:r>
      <w:r w:rsidR="005D1438" w:rsidRPr="003118B0">
        <w:rPr>
          <w:b/>
          <w:sz w:val="24"/>
          <w:lang w:val="sr-Cyrl-CS"/>
        </w:rPr>
        <w:t>ОБАВЕШТЕЊЕ О ЗАКЉУЧЕНОМ УГОВОРУ</w:t>
      </w:r>
    </w:p>
    <w:p w:rsidR="00AC308D" w:rsidRPr="00D47E9B" w:rsidRDefault="00AC308D" w:rsidP="00D47E9B">
      <w:pPr>
        <w:jc w:val="center"/>
        <w:rPr>
          <w:b/>
          <w:sz w:val="24"/>
          <w:lang w:val="en-US"/>
        </w:rPr>
      </w:pPr>
    </w:p>
    <w:p w:rsidR="00927EEA" w:rsidRDefault="009E6022" w:rsidP="00034022">
      <w:pPr>
        <w:ind w:left="720"/>
        <w:jc w:val="center"/>
        <w:rPr>
          <w:b/>
          <w:sz w:val="24"/>
          <w:lang w:val="sr-Cyrl-RS"/>
        </w:rPr>
      </w:pPr>
      <w:r w:rsidRPr="003118B0">
        <w:rPr>
          <w:b/>
          <w:sz w:val="24"/>
          <w:lang w:val="sr-Cyrl-CS"/>
        </w:rPr>
        <w:t xml:space="preserve">у </w:t>
      </w:r>
      <w:r w:rsidR="00571A92">
        <w:rPr>
          <w:b/>
          <w:sz w:val="24"/>
          <w:lang w:val="sr-Cyrl-RS"/>
        </w:rPr>
        <w:t>отвореном</w:t>
      </w:r>
      <w:r w:rsidR="00571A92">
        <w:rPr>
          <w:b/>
          <w:sz w:val="24"/>
          <w:lang w:val="en-US"/>
        </w:rPr>
        <w:t xml:space="preserve"> </w:t>
      </w:r>
      <w:r w:rsidR="00034022" w:rsidRPr="003118B0">
        <w:rPr>
          <w:b/>
          <w:sz w:val="24"/>
          <w:lang w:val="sr-Cyrl-CS"/>
        </w:rPr>
        <w:t xml:space="preserve">поступку </w:t>
      </w:r>
      <w:r w:rsidR="00B92A12">
        <w:rPr>
          <w:b/>
          <w:sz w:val="24"/>
          <w:lang w:val="sr-Cyrl-CS"/>
        </w:rPr>
        <w:t xml:space="preserve">јавне набавке </w:t>
      </w:r>
      <w:r w:rsidRPr="003118B0">
        <w:rPr>
          <w:b/>
          <w:sz w:val="24"/>
          <w:lang w:val="sr-Cyrl-CS"/>
        </w:rPr>
        <w:t>број</w:t>
      </w:r>
      <w:r w:rsidR="00034022" w:rsidRPr="003118B0">
        <w:rPr>
          <w:b/>
          <w:sz w:val="24"/>
          <w:lang w:val="sr-Cyrl-CS"/>
        </w:rPr>
        <w:t xml:space="preserve"> </w:t>
      </w:r>
      <w:r w:rsidR="00571A92">
        <w:rPr>
          <w:b/>
          <w:sz w:val="24"/>
          <w:lang w:val="en-US"/>
        </w:rPr>
        <w:t>11</w:t>
      </w:r>
      <w:r w:rsidR="00B92A12">
        <w:rPr>
          <w:b/>
          <w:sz w:val="24"/>
          <w:lang w:val="en-US"/>
        </w:rPr>
        <w:t>/2015</w:t>
      </w:r>
      <w:r w:rsidR="00571A92">
        <w:rPr>
          <w:b/>
          <w:sz w:val="24"/>
          <w:lang w:val="sr-Cyrl-RS"/>
        </w:rPr>
        <w:t xml:space="preserve"> </w:t>
      </w:r>
    </w:p>
    <w:p w:rsidR="00AC308D" w:rsidRPr="00927EEA" w:rsidRDefault="00AC308D" w:rsidP="00034022">
      <w:pPr>
        <w:ind w:left="720"/>
        <w:jc w:val="center"/>
        <w:rPr>
          <w:b/>
          <w:sz w:val="24"/>
          <w:lang w:val="en-US"/>
        </w:rPr>
      </w:pPr>
    </w:p>
    <w:p w:rsidR="008B53CA" w:rsidRPr="00AC308D" w:rsidRDefault="00F66F2D" w:rsidP="00AC308D">
      <w:pPr>
        <w:ind w:left="720"/>
        <w:jc w:val="center"/>
        <w:rPr>
          <w:b/>
          <w:sz w:val="24"/>
          <w:lang w:val="sr-Cyrl-RS"/>
        </w:rPr>
      </w:pPr>
      <w:r>
        <w:rPr>
          <w:b/>
          <w:sz w:val="24"/>
          <w:lang w:val="sr-Cyrl-CS"/>
        </w:rPr>
        <w:t xml:space="preserve">       </w:t>
      </w:r>
      <w:r w:rsidR="00571A92" w:rsidRPr="00571A92">
        <w:rPr>
          <w:b/>
          <w:sz w:val="24"/>
          <w:lang w:val="sr-Cyrl-CS"/>
        </w:rPr>
        <w:t>Набавка добара - пољопривредне машине и опрема, у оквиру реализације пројекта ИПА 2012, подршка унапређењу животних услова повратника и затварању колективних центара</w:t>
      </w:r>
      <w:r w:rsidR="00AC308D">
        <w:rPr>
          <w:b/>
          <w:sz w:val="24"/>
          <w:lang w:val="sr-Cyrl-CS"/>
        </w:rPr>
        <w:t xml:space="preserve">, </w:t>
      </w:r>
      <w:r w:rsidR="00AC308D">
        <w:rPr>
          <w:b/>
          <w:sz w:val="24"/>
          <w:lang w:val="sr-Cyrl-RS"/>
        </w:rPr>
        <w:t>за Партију 1-Пољопривредне машине</w:t>
      </w:r>
      <w:bookmarkStart w:id="0" w:name="_GoBack"/>
      <w:bookmarkEnd w:id="0"/>
    </w:p>
    <w:p w:rsidR="00B92A12" w:rsidRPr="008B53CA" w:rsidRDefault="00B92A12" w:rsidP="009B493D">
      <w:pPr>
        <w:jc w:val="center"/>
        <w:rPr>
          <w:b/>
          <w:sz w:val="24"/>
          <w:lang w:val="en-US"/>
        </w:rPr>
      </w:pPr>
    </w:p>
    <w:p w:rsidR="00BD43D7" w:rsidRPr="00E07805" w:rsidRDefault="00492701" w:rsidP="00BD43D7">
      <w:pPr>
        <w:pStyle w:val="Style1s"/>
        <w:tabs>
          <w:tab w:val="left" w:pos="0"/>
          <w:tab w:val="left" w:pos="90"/>
        </w:tabs>
        <w:ind w:right="15"/>
        <w:rPr>
          <w:rFonts w:ascii="Times New Roman" w:hAnsi="Times New Roman"/>
          <w:szCs w:val="24"/>
        </w:rPr>
      </w:pPr>
      <w:r w:rsidRPr="00E07805">
        <w:rPr>
          <w:rFonts w:ascii="Times New Roman" w:hAnsi="Times New Roman"/>
          <w:b/>
          <w:szCs w:val="24"/>
          <w:lang w:val="ru-RU"/>
        </w:rPr>
        <w:t>Назив</w:t>
      </w:r>
      <w:r w:rsidR="009E6022" w:rsidRPr="00E07805">
        <w:rPr>
          <w:rFonts w:ascii="Times New Roman" w:hAnsi="Times New Roman"/>
          <w:b/>
          <w:szCs w:val="24"/>
          <w:lang w:val="ru-RU"/>
        </w:rPr>
        <w:t>, а</w:t>
      </w:r>
      <w:r w:rsidRPr="00E07805">
        <w:rPr>
          <w:rFonts w:ascii="Times New Roman" w:hAnsi="Times New Roman"/>
          <w:b/>
          <w:szCs w:val="24"/>
          <w:lang w:val="ru-RU"/>
        </w:rPr>
        <w:t>дреса</w:t>
      </w:r>
      <w:r w:rsidR="009E6022" w:rsidRPr="00E07805">
        <w:rPr>
          <w:rFonts w:ascii="Times New Roman" w:hAnsi="Times New Roman"/>
          <w:b/>
          <w:szCs w:val="24"/>
          <w:lang w:val="ru-RU"/>
        </w:rPr>
        <w:t xml:space="preserve"> и интернет страница</w:t>
      </w:r>
      <w:r w:rsidRPr="00E07805">
        <w:rPr>
          <w:rFonts w:ascii="Times New Roman" w:hAnsi="Times New Roman"/>
          <w:b/>
          <w:szCs w:val="24"/>
          <w:lang w:val="ru-RU"/>
        </w:rPr>
        <w:t xml:space="preserve"> Наручиоца</w:t>
      </w:r>
      <w:r w:rsidRPr="00E07805">
        <w:rPr>
          <w:rFonts w:ascii="Times New Roman" w:hAnsi="Times New Roman"/>
          <w:szCs w:val="24"/>
          <w:lang w:val="ru-RU"/>
        </w:rPr>
        <w:t xml:space="preserve">: </w:t>
      </w:r>
      <w:r w:rsidR="00B92A12" w:rsidRPr="00B92A12">
        <w:rPr>
          <w:rFonts w:ascii="Times New Roman" w:hAnsi="Times New Roman"/>
          <w:szCs w:val="24"/>
          <w:lang w:val="ru-RU"/>
        </w:rPr>
        <w:t>Канцеларија за Косово и Метохију</w:t>
      </w:r>
      <w:r w:rsidR="00BD43D7" w:rsidRPr="00E07805">
        <w:rPr>
          <w:rFonts w:ascii="Times New Roman" w:hAnsi="Times New Roman"/>
          <w:szCs w:val="24"/>
          <w:lang w:val="ru-RU"/>
        </w:rPr>
        <w:t xml:space="preserve">, </w:t>
      </w:r>
      <w:r w:rsidR="00B92A12" w:rsidRPr="00B92A12">
        <w:rPr>
          <w:rFonts w:ascii="Times New Roman" w:hAnsi="Times New Roman"/>
          <w:szCs w:val="24"/>
        </w:rPr>
        <w:t>Београд, Булевар Михајла Пупина бр.2</w:t>
      </w:r>
      <w:r w:rsidR="00BD43D7" w:rsidRPr="00E07805">
        <w:rPr>
          <w:rFonts w:ascii="Times New Roman" w:hAnsi="Times New Roman"/>
          <w:szCs w:val="24"/>
        </w:rPr>
        <w:t xml:space="preserve">, </w:t>
      </w:r>
      <w:hyperlink r:id="rId7" w:history="1">
        <w:r w:rsidR="00B92A12" w:rsidRPr="00B92A12">
          <w:rPr>
            <w:rStyle w:val="Hyperlink"/>
            <w:lang w:val="sr-Latn-CS"/>
          </w:rPr>
          <w:t>www.kim.gov.rs</w:t>
        </w:r>
      </w:hyperlink>
    </w:p>
    <w:p w:rsidR="00492701" w:rsidRPr="00E07805" w:rsidRDefault="00492701" w:rsidP="008074EC">
      <w:pPr>
        <w:pStyle w:val="Style1s"/>
        <w:tabs>
          <w:tab w:val="left" w:pos="0"/>
          <w:tab w:val="left" w:pos="90"/>
        </w:tabs>
        <w:ind w:right="15"/>
        <w:rPr>
          <w:rFonts w:ascii="Times New Roman" w:hAnsi="Times New Roman"/>
          <w:szCs w:val="24"/>
        </w:rPr>
      </w:pPr>
    </w:p>
    <w:p w:rsidR="009B493D" w:rsidRPr="00E07805" w:rsidRDefault="009B493D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Врста наручиоца</w:t>
      </w:r>
      <w:r w:rsidRPr="00E07805">
        <w:rPr>
          <w:sz w:val="24"/>
          <w:lang w:val="sr-Cyrl-CS"/>
        </w:rPr>
        <w:t xml:space="preserve">: </w:t>
      </w:r>
      <w:r w:rsidR="001B20E1" w:rsidRPr="00E07805">
        <w:rPr>
          <w:sz w:val="24"/>
          <w:lang w:val="sr-Cyrl-CS"/>
        </w:rPr>
        <w:t>Орган државне управе</w:t>
      </w:r>
    </w:p>
    <w:p w:rsidR="009E6022" w:rsidRPr="00E07805" w:rsidRDefault="00253272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 xml:space="preserve">        </w:t>
      </w:r>
    </w:p>
    <w:p w:rsidR="009E6022" w:rsidRPr="00E07805" w:rsidRDefault="009E6022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Врста предмета јавне набавке</w:t>
      </w:r>
      <w:r w:rsidRPr="00E07805">
        <w:rPr>
          <w:sz w:val="24"/>
          <w:lang w:val="sr-Cyrl-CS"/>
        </w:rPr>
        <w:t xml:space="preserve">: </w:t>
      </w:r>
      <w:r w:rsidR="00B92A12" w:rsidRPr="00B92A12">
        <w:rPr>
          <w:sz w:val="24"/>
          <w:lang w:val="sr-Cyrl-CS"/>
        </w:rPr>
        <w:t>Услуга</w:t>
      </w:r>
    </w:p>
    <w:p w:rsidR="00AB4CB8" w:rsidRPr="00E07805" w:rsidRDefault="00AB4CB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AF66B1" w:rsidRDefault="00B92A12" w:rsidP="00B92A12">
      <w:pPr>
        <w:jc w:val="both"/>
        <w:rPr>
          <w:sz w:val="24"/>
          <w:lang w:val="sr-Cyrl-CS" w:eastAsia="x-none"/>
        </w:rPr>
      </w:pPr>
      <w:r>
        <w:rPr>
          <w:b/>
          <w:sz w:val="24"/>
          <w:lang w:val="sr-Cyrl-CS"/>
        </w:rPr>
        <w:t>О</w:t>
      </w:r>
      <w:r w:rsidRPr="00B92A12">
        <w:rPr>
          <w:b/>
          <w:sz w:val="24"/>
          <w:lang w:val="sr-Cyrl-CS"/>
        </w:rPr>
        <w:t>пис предмета набавке, назив и ознака из општег речника набавке</w:t>
      </w:r>
      <w:r w:rsidR="00107D74" w:rsidRPr="00E07805">
        <w:rPr>
          <w:b/>
          <w:sz w:val="24"/>
          <w:lang w:val="sr-Cyrl-CS"/>
        </w:rPr>
        <w:t xml:space="preserve">: </w:t>
      </w:r>
      <w:r w:rsidRPr="00B92A12">
        <w:rPr>
          <w:sz w:val="24"/>
          <w:lang w:val="sr-Cyrl-CS"/>
        </w:rPr>
        <w:t>Предмет јавне</w:t>
      </w:r>
      <w:r w:rsidR="00572F77">
        <w:rPr>
          <w:sz w:val="24"/>
          <w:lang w:val="sr-Cyrl-CS"/>
        </w:rPr>
        <w:t xml:space="preserve"> набавке је набавка </w:t>
      </w:r>
      <w:r w:rsidR="00571A92" w:rsidRPr="00571A92">
        <w:rPr>
          <w:sz w:val="24"/>
          <w:lang w:val="sr-Cyrl-CS"/>
        </w:rPr>
        <w:t>добара - пољопривредне машине и опрема, у оквиру реализације пројекта ИПА 2012, подршка унапређењу животних услова повратника и затварању колективних центара</w:t>
      </w:r>
      <w:r w:rsidR="00571A92">
        <w:rPr>
          <w:sz w:val="24"/>
          <w:lang w:val="sr-Cyrl-CS"/>
        </w:rPr>
        <w:t>,</w:t>
      </w:r>
      <w:r w:rsidRPr="00B92A12">
        <w:rPr>
          <w:sz w:val="24"/>
          <w:lang w:val="sr-Cyrl-CS"/>
        </w:rPr>
        <w:t xml:space="preserve"> шифра из Општег речника набавки</w:t>
      </w:r>
      <w:r w:rsidR="00A356C1">
        <w:rPr>
          <w:sz w:val="24"/>
          <w:lang w:val="sr-Cyrl-CS"/>
        </w:rPr>
        <w:t xml:space="preserve">: </w:t>
      </w:r>
      <w:r w:rsidR="00A356C1" w:rsidRPr="00571A92">
        <w:rPr>
          <w:sz w:val="24"/>
          <w:lang w:val="sr-Cyrl-CS" w:eastAsia="x-none"/>
        </w:rPr>
        <w:t>16000000</w:t>
      </w:r>
      <w:r w:rsidR="00A356C1">
        <w:rPr>
          <w:sz w:val="24"/>
          <w:lang w:val="sr-Cyrl-CS"/>
        </w:rPr>
        <w:t xml:space="preserve"> - </w:t>
      </w:r>
      <w:r w:rsidR="00571A92" w:rsidRPr="00571A92">
        <w:rPr>
          <w:sz w:val="24"/>
          <w:lang w:val="sr-Cyrl-CS" w:eastAsia="x-none"/>
        </w:rPr>
        <w:t xml:space="preserve">пољопривредне машине,  </w:t>
      </w:r>
      <w:r w:rsidR="00A356C1" w:rsidRPr="00571A92">
        <w:rPr>
          <w:sz w:val="24"/>
          <w:lang w:val="sr-Cyrl-CS" w:eastAsia="x-none"/>
        </w:rPr>
        <w:t>44212320</w:t>
      </w:r>
      <w:r w:rsidR="00A356C1">
        <w:rPr>
          <w:sz w:val="24"/>
          <w:lang w:val="sr-Cyrl-CS" w:eastAsia="x-none"/>
        </w:rPr>
        <w:t xml:space="preserve"> - </w:t>
      </w:r>
      <w:r w:rsidR="00571A92" w:rsidRPr="00571A92">
        <w:rPr>
          <w:sz w:val="24"/>
          <w:lang w:val="sr-Cyrl-CS" w:eastAsia="x-none"/>
        </w:rPr>
        <w:t xml:space="preserve">разне конструкције,  </w:t>
      </w:r>
      <w:r w:rsidR="00A356C1" w:rsidRPr="00571A92">
        <w:rPr>
          <w:sz w:val="24"/>
          <w:lang w:val="sr-Cyrl-CS" w:eastAsia="x-none"/>
        </w:rPr>
        <w:t>4461850</w:t>
      </w:r>
      <w:r w:rsidR="00A356C1">
        <w:rPr>
          <w:sz w:val="24"/>
          <w:lang w:val="sr-Cyrl-CS" w:eastAsia="x-none"/>
        </w:rPr>
        <w:t xml:space="preserve"> – каце.</w:t>
      </w:r>
    </w:p>
    <w:p w:rsidR="00A356C1" w:rsidRPr="00E07805" w:rsidRDefault="00A356C1" w:rsidP="00B92A12">
      <w:pPr>
        <w:jc w:val="both"/>
        <w:rPr>
          <w:sz w:val="24"/>
          <w:lang w:val="sr-Cyrl-CS"/>
        </w:rPr>
      </w:pPr>
    </w:p>
    <w:p w:rsidR="004C5433" w:rsidRDefault="00571A92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>
        <w:rPr>
          <w:sz w:val="24"/>
          <w:lang w:val="sr-Cyrl-CS"/>
        </w:rPr>
        <w:t>Партија 1 – Пољопривредне машине</w:t>
      </w:r>
    </w:p>
    <w:p w:rsidR="00A356C1" w:rsidRPr="00E07805" w:rsidRDefault="00A356C1" w:rsidP="008074EC">
      <w:pPr>
        <w:tabs>
          <w:tab w:val="left" w:pos="0"/>
          <w:tab w:val="left" w:pos="90"/>
        </w:tabs>
        <w:ind w:right="15"/>
        <w:jc w:val="both"/>
        <w:rPr>
          <w:b/>
          <w:sz w:val="24"/>
          <w:lang w:val="en-US"/>
        </w:rPr>
      </w:pPr>
    </w:p>
    <w:p w:rsidR="00E346C6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Уговорена вредност</w:t>
      </w:r>
      <w:r w:rsidR="00AB4CB8" w:rsidRPr="00E07805">
        <w:rPr>
          <w:b/>
          <w:sz w:val="24"/>
          <w:lang w:val="sr-Cyrl-CS"/>
        </w:rPr>
        <w:t xml:space="preserve">: </w:t>
      </w:r>
      <w:r w:rsidR="00A356C1">
        <w:rPr>
          <w:sz w:val="24"/>
          <w:lang w:val="sr-Cyrl-CS"/>
        </w:rPr>
        <w:t>6.535.000</w:t>
      </w:r>
      <w:r w:rsidR="0046445A">
        <w:rPr>
          <w:sz w:val="24"/>
          <w:lang w:val="sr-Cyrl-CS"/>
        </w:rPr>
        <w:t>,00</w:t>
      </w:r>
      <w:r w:rsidR="0085735A" w:rsidRPr="00E07805">
        <w:rPr>
          <w:sz w:val="24"/>
          <w:lang w:val="sr-Cyrl-CS"/>
        </w:rPr>
        <w:t xml:space="preserve"> динара без ПДВ </w:t>
      </w:r>
    </w:p>
    <w:p w:rsidR="00A356C1" w:rsidRPr="00E07805" w:rsidRDefault="00A356C1" w:rsidP="008074EC">
      <w:pPr>
        <w:tabs>
          <w:tab w:val="left" w:pos="0"/>
          <w:tab w:val="left" w:pos="90"/>
        </w:tabs>
        <w:ind w:right="15"/>
        <w:jc w:val="both"/>
        <w:rPr>
          <w:sz w:val="24"/>
        </w:rPr>
      </w:pPr>
    </w:p>
    <w:p w:rsidR="005D1438" w:rsidRPr="00E07805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Критеријум за доделу уговора:</w:t>
      </w:r>
      <w:r w:rsidRPr="00E07805">
        <w:rPr>
          <w:sz w:val="24"/>
          <w:lang w:val="sr-Cyrl-CS"/>
        </w:rPr>
        <w:t xml:space="preserve"> најнижа понуђена цена</w:t>
      </w:r>
    </w:p>
    <w:p w:rsidR="005D1438" w:rsidRPr="00E07805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5D1438" w:rsidRPr="00E07805" w:rsidRDefault="00107D74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Б</w:t>
      </w:r>
      <w:r w:rsidR="005D1438" w:rsidRPr="00E07805">
        <w:rPr>
          <w:b/>
          <w:sz w:val="24"/>
          <w:lang w:val="sr-Cyrl-CS"/>
        </w:rPr>
        <w:t xml:space="preserve">рој примљених понуда: </w:t>
      </w:r>
      <w:r w:rsidR="00A356C1">
        <w:rPr>
          <w:sz w:val="24"/>
          <w:lang w:val="sr-Cyrl-CS"/>
        </w:rPr>
        <w:t>6</w:t>
      </w:r>
    </w:p>
    <w:p w:rsidR="001F0F92" w:rsidRPr="00E07805" w:rsidRDefault="001F0F92" w:rsidP="008074EC">
      <w:pPr>
        <w:tabs>
          <w:tab w:val="left" w:pos="0"/>
          <w:tab w:val="left" w:pos="90"/>
        </w:tabs>
        <w:ind w:right="15"/>
        <w:jc w:val="both"/>
        <w:rPr>
          <w:sz w:val="24"/>
        </w:rPr>
      </w:pPr>
    </w:p>
    <w:p w:rsidR="00572F77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Понуђена цена:</w:t>
      </w:r>
      <w:r w:rsidRPr="00E07805">
        <w:rPr>
          <w:sz w:val="24"/>
          <w:lang w:val="sr-Cyrl-CS"/>
        </w:rPr>
        <w:t xml:space="preserve"> </w:t>
      </w:r>
      <w:r w:rsidR="001F0F92" w:rsidRPr="00E07805">
        <w:rPr>
          <w:sz w:val="24"/>
        </w:rPr>
        <w:t xml:space="preserve"> </w:t>
      </w:r>
      <w:r w:rsidR="00572F77" w:rsidRPr="00572F77">
        <w:rPr>
          <w:sz w:val="24"/>
          <w:lang w:val="sr-Cyrl-CS"/>
        </w:rPr>
        <w:t>највиша понуђена цена</w:t>
      </w:r>
      <w:r w:rsidR="00572F77">
        <w:rPr>
          <w:sz w:val="24"/>
          <w:lang w:val="sr-Cyrl-CS"/>
        </w:rPr>
        <w:t xml:space="preserve">: </w:t>
      </w:r>
      <w:r w:rsidR="00A356C1" w:rsidRPr="00A356C1">
        <w:rPr>
          <w:sz w:val="24"/>
          <w:lang w:val="sr-Cyrl-CS" w:eastAsia="en-GB"/>
        </w:rPr>
        <w:t>8.905.040,00</w:t>
      </w:r>
      <w:r w:rsidR="00A356C1">
        <w:rPr>
          <w:sz w:val="24"/>
          <w:lang w:val="sr-Cyrl-CS" w:eastAsia="en-GB"/>
        </w:rPr>
        <w:t xml:space="preserve"> </w:t>
      </w:r>
      <w:r w:rsidR="00572F77">
        <w:rPr>
          <w:sz w:val="24"/>
          <w:lang w:val="sr-Cyrl-CS"/>
        </w:rPr>
        <w:t>динара без ПДВ</w:t>
      </w:r>
    </w:p>
    <w:p w:rsidR="00B645E3" w:rsidRPr="00E07805" w:rsidRDefault="00572F77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</w:t>
      </w:r>
      <w:r w:rsidRPr="00572F77">
        <w:rPr>
          <w:sz w:val="24"/>
          <w:lang w:val="sr-Cyrl-CS"/>
        </w:rPr>
        <w:t>најнижа понуђена цена</w:t>
      </w:r>
      <w:r>
        <w:rPr>
          <w:sz w:val="24"/>
          <w:lang w:val="sr-Cyrl-CS"/>
        </w:rPr>
        <w:t>:</w:t>
      </w:r>
      <w:r w:rsidRPr="00572F77">
        <w:rPr>
          <w:sz w:val="24"/>
          <w:lang w:val="sr-Cyrl-CS"/>
        </w:rPr>
        <w:t xml:space="preserve"> </w:t>
      </w:r>
      <w:r w:rsidR="00A356C1" w:rsidRPr="00A356C1">
        <w:rPr>
          <w:sz w:val="24"/>
          <w:lang w:val="sr-Cyrl-CS" w:eastAsia="en-GB"/>
        </w:rPr>
        <w:t>6.499.900,00</w:t>
      </w:r>
      <w:r w:rsidR="00A356C1">
        <w:rPr>
          <w:sz w:val="24"/>
          <w:lang w:val="sr-Cyrl-CS" w:eastAsia="en-GB"/>
        </w:rPr>
        <w:t xml:space="preserve"> </w:t>
      </w:r>
      <w:r w:rsidR="00E61E37" w:rsidRPr="00E07805">
        <w:rPr>
          <w:sz w:val="24"/>
          <w:lang w:val="sr-Cyrl-CS"/>
        </w:rPr>
        <w:t xml:space="preserve">динара </w:t>
      </w:r>
      <w:r w:rsidR="00B645E3" w:rsidRPr="00E07805">
        <w:rPr>
          <w:sz w:val="24"/>
        </w:rPr>
        <w:t>без ПДВ</w:t>
      </w:r>
    </w:p>
    <w:p w:rsidR="001F0F92" w:rsidRPr="00E07805" w:rsidRDefault="001F0F92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sz w:val="24"/>
          <w:lang w:val="sr-Cyrl-CS"/>
        </w:rPr>
        <w:t xml:space="preserve"> </w:t>
      </w:r>
      <w:r w:rsidR="00B645E3" w:rsidRPr="00E07805">
        <w:rPr>
          <w:sz w:val="24"/>
          <w:lang w:val="sr-Cyrl-CS"/>
        </w:rPr>
        <w:t xml:space="preserve">                             </w:t>
      </w:r>
    </w:p>
    <w:p w:rsidR="00A356C1" w:rsidRDefault="001F0F92" w:rsidP="00A356C1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 xml:space="preserve">Понуђена цена код прихватљивих понуда: </w:t>
      </w:r>
      <w:r w:rsidR="00A356C1" w:rsidRPr="00572F77">
        <w:rPr>
          <w:sz w:val="24"/>
          <w:lang w:val="sr-Cyrl-CS"/>
        </w:rPr>
        <w:t>највиша понуђена цена</w:t>
      </w:r>
      <w:r w:rsidR="00A356C1">
        <w:rPr>
          <w:sz w:val="24"/>
          <w:lang w:val="sr-Cyrl-CS"/>
        </w:rPr>
        <w:t xml:space="preserve">: </w:t>
      </w:r>
      <w:r w:rsidR="00A356C1" w:rsidRPr="00A356C1">
        <w:rPr>
          <w:sz w:val="24"/>
          <w:lang w:val="sr-Cyrl-CS" w:eastAsia="en-GB"/>
        </w:rPr>
        <w:t>8.905.040,00</w:t>
      </w:r>
      <w:r w:rsidR="00A356C1">
        <w:rPr>
          <w:sz w:val="24"/>
          <w:lang w:val="sr-Cyrl-CS" w:eastAsia="en-GB"/>
        </w:rPr>
        <w:t xml:space="preserve"> </w:t>
      </w:r>
      <w:r w:rsidR="00A356C1">
        <w:rPr>
          <w:sz w:val="24"/>
          <w:lang w:val="sr-Cyrl-CS"/>
        </w:rPr>
        <w:t>динара без ПДВ</w:t>
      </w:r>
    </w:p>
    <w:p w:rsidR="001F0F92" w:rsidRPr="00A356C1" w:rsidRDefault="00A356C1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</w:t>
      </w:r>
      <w:r w:rsidRPr="00572F77">
        <w:rPr>
          <w:sz w:val="24"/>
          <w:lang w:val="sr-Cyrl-CS"/>
        </w:rPr>
        <w:t>најнижа понуђена цена</w:t>
      </w:r>
      <w:r>
        <w:rPr>
          <w:sz w:val="24"/>
          <w:lang w:val="sr-Cyrl-CS"/>
        </w:rPr>
        <w:t>:</w:t>
      </w:r>
      <w:r w:rsidRPr="00572F77">
        <w:rPr>
          <w:sz w:val="24"/>
          <w:lang w:val="sr-Cyrl-CS"/>
        </w:rPr>
        <w:t xml:space="preserve"> </w:t>
      </w:r>
      <w:r w:rsidRPr="00A356C1">
        <w:rPr>
          <w:sz w:val="24"/>
          <w:lang w:val="sr-Cyrl-CS" w:eastAsia="en-GB"/>
        </w:rPr>
        <w:t>6.499.900,00</w:t>
      </w:r>
      <w:r>
        <w:rPr>
          <w:sz w:val="24"/>
          <w:lang w:val="sr-Cyrl-CS" w:eastAsia="en-GB"/>
        </w:rPr>
        <w:t xml:space="preserve"> </w:t>
      </w:r>
      <w:r w:rsidRPr="00E07805">
        <w:rPr>
          <w:sz w:val="24"/>
          <w:lang w:val="sr-Cyrl-CS"/>
        </w:rPr>
        <w:t xml:space="preserve">динара </w:t>
      </w:r>
      <w:r w:rsidRPr="00E07805">
        <w:rPr>
          <w:sz w:val="24"/>
        </w:rPr>
        <w:t>без ПДВ</w:t>
      </w:r>
    </w:p>
    <w:p w:rsidR="00B5314C" w:rsidRPr="00B5314C" w:rsidRDefault="00B5314C" w:rsidP="008074EC">
      <w:pPr>
        <w:tabs>
          <w:tab w:val="left" w:pos="0"/>
          <w:tab w:val="left" w:pos="90"/>
        </w:tabs>
        <w:ind w:right="15"/>
        <w:jc w:val="both"/>
        <w:rPr>
          <w:color w:val="FF0000"/>
          <w:sz w:val="24"/>
          <w:lang w:val="sr-Cyrl-RS"/>
        </w:rPr>
      </w:pPr>
    </w:p>
    <w:p w:rsidR="00D47E9B" w:rsidRPr="00E07805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Део или вредност уговора који ће се извршити преко подизвођача:</w:t>
      </w:r>
      <w:r w:rsidRPr="00E07805">
        <w:rPr>
          <w:sz w:val="24"/>
          <w:lang w:val="sr-Cyrl-CS"/>
        </w:rPr>
        <w:t xml:space="preserve"> </w:t>
      </w:r>
      <w:r w:rsidR="00D47E9B" w:rsidRPr="00E07805">
        <w:rPr>
          <w:sz w:val="24"/>
          <w:lang w:val="sr-Cyrl-CS"/>
        </w:rPr>
        <w:t>не наступа са подизвођачима</w:t>
      </w:r>
    </w:p>
    <w:p w:rsidR="005D1438" w:rsidRPr="00E07805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en-US"/>
        </w:rPr>
      </w:pPr>
    </w:p>
    <w:p w:rsidR="005D1438" w:rsidRPr="00E07805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Датум доношења одлуке о додели уговора:</w:t>
      </w:r>
      <w:r w:rsidR="00107D74" w:rsidRPr="00E07805">
        <w:rPr>
          <w:sz w:val="24"/>
          <w:lang w:val="sr-Cyrl-CS"/>
        </w:rPr>
        <w:t xml:space="preserve"> </w:t>
      </w:r>
      <w:r w:rsidR="00A356C1">
        <w:rPr>
          <w:sz w:val="24"/>
          <w:lang w:val="sr-Cyrl-RS"/>
        </w:rPr>
        <w:t>08.12.</w:t>
      </w:r>
      <w:r w:rsidR="0046445A">
        <w:rPr>
          <w:sz w:val="24"/>
          <w:lang w:val="sr-Cyrl-RS"/>
        </w:rPr>
        <w:t>2015</w:t>
      </w:r>
      <w:r w:rsidRPr="00E07805">
        <w:rPr>
          <w:sz w:val="24"/>
          <w:lang w:val="sr-Cyrl-CS"/>
        </w:rPr>
        <w:t>. године</w:t>
      </w:r>
    </w:p>
    <w:p w:rsidR="00AB4CB8" w:rsidRPr="00E07805" w:rsidRDefault="00AB4CB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</w:p>
    <w:p w:rsidR="005D1438" w:rsidRPr="00E07805" w:rsidRDefault="005D1438" w:rsidP="008074EC">
      <w:pPr>
        <w:tabs>
          <w:tab w:val="left" w:pos="0"/>
          <w:tab w:val="left" w:pos="90"/>
        </w:tabs>
        <w:ind w:right="15"/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>Датум закључења уговора:</w:t>
      </w:r>
      <w:r w:rsidRPr="00E07805">
        <w:rPr>
          <w:sz w:val="24"/>
          <w:lang w:val="sr-Cyrl-CS"/>
        </w:rPr>
        <w:t xml:space="preserve"> </w:t>
      </w:r>
      <w:r w:rsidR="00A356C1">
        <w:rPr>
          <w:sz w:val="24"/>
          <w:lang w:val="sr-Cyrl-CS"/>
        </w:rPr>
        <w:t>31.12.</w:t>
      </w:r>
      <w:r w:rsidR="0046445A">
        <w:rPr>
          <w:sz w:val="24"/>
          <w:lang w:val="sr-Cyrl-CS"/>
        </w:rPr>
        <w:t>2015</w:t>
      </w:r>
      <w:r w:rsidRPr="00E07805">
        <w:rPr>
          <w:sz w:val="24"/>
          <w:lang w:val="sr-Cyrl-CS"/>
        </w:rPr>
        <w:t>. године</w:t>
      </w:r>
    </w:p>
    <w:p w:rsidR="00C42F2C" w:rsidRPr="00E07805" w:rsidRDefault="00C42F2C" w:rsidP="008074EC">
      <w:pPr>
        <w:tabs>
          <w:tab w:val="left" w:pos="0"/>
          <w:tab w:val="left" w:pos="90"/>
        </w:tabs>
        <w:jc w:val="both"/>
        <w:rPr>
          <w:sz w:val="24"/>
          <w:lang w:val="sr-Cyrl-CS"/>
        </w:rPr>
      </w:pPr>
    </w:p>
    <w:p w:rsidR="008074EC" w:rsidRDefault="00C42F2C" w:rsidP="008074EC">
      <w:pPr>
        <w:tabs>
          <w:tab w:val="left" w:pos="0"/>
          <w:tab w:val="left" w:pos="90"/>
        </w:tabs>
        <w:jc w:val="both"/>
        <w:rPr>
          <w:sz w:val="24"/>
          <w:lang w:val="sr-Cyrl-CS"/>
        </w:rPr>
      </w:pPr>
      <w:r w:rsidRPr="00E07805">
        <w:rPr>
          <w:b/>
          <w:sz w:val="24"/>
          <w:lang w:val="sr-Cyrl-CS"/>
        </w:rPr>
        <w:t xml:space="preserve">Основни подаци о </w:t>
      </w:r>
      <w:r w:rsidR="00572F77">
        <w:rPr>
          <w:b/>
          <w:sz w:val="24"/>
          <w:lang w:val="sr-Cyrl-CS"/>
        </w:rPr>
        <w:t>добављачу</w:t>
      </w:r>
      <w:r w:rsidRPr="00E07805">
        <w:rPr>
          <w:b/>
          <w:sz w:val="24"/>
          <w:lang w:val="sr-Cyrl-CS"/>
        </w:rPr>
        <w:t>:</w:t>
      </w:r>
      <w:r w:rsidRPr="00E07805">
        <w:rPr>
          <w:sz w:val="24"/>
          <w:lang w:val="sr-Cyrl-CS"/>
        </w:rPr>
        <w:t xml:space="preserve"> </w:t>
      </w:r>
      <w:r w:rsidR="00A356C1">
        <w:rPr>
          <w:sz w:val="24"/>
          <w:lang w:val="sr-Cyrl-CS"/>
        </w:rPr>
        <w:t>АФЦ 2002 доо, Село Козарево, Нови Пазар</w:t>
      </w:r>
    </w:p>
    <w:p w:rsidR="00572F77" w:rsidRPr="00E07805" w:rsidRDefault="00572F77" w:rsidP="008074EC">
      <w:pPr>
        <w:tabs>
          <w:tab w:val="left" w:pos="0"/>
          <w:tab w:val="left" w:pos="90"/>
        </w:tabs>
        <w:jc w:val="both"/>
        <w:rPr>
          <w:sz w:val="24"/>
          <w:lang w:val="en-US"/>
        </w:rPr>
      </w:pPr>
    </w:p>
    <w:p w:rsidR="005D1438" w:rsidRPr="00E07805" w:rsidRDefault="00C42F2C" w:rsidP="008074EC">
      <w:pPr>
        <w:tabs>
          <w:tab w:val="left" w:pos="0"/>
          <w:tab w:val="left" w:pos="90"/>
        </w:tabs>
        <w:jc w:val="both"/>
        <w:rPr>
          <w:bCs/>
          <w:sz w:val="24"/>
          <w:lang w:val="sr-Cyrl-CS"/>
        </w:rPr>
      </w:pPr>
      <w:r w:rsidRPr="00E07805">
        <w:rPr>
          <w:b/>
          <w:sz w:val="24"/>
          <w:lang w:val="sr-Cyrl-CS"/>
        </w:rPr>
        <w:t>Период важења уговора:</w:t>
      </w:r>
      <w:r w:rsidRPr="00E07805">
        <w:rPr>
          <w:sz w:val="24"/>
          <w:lang w:val="sr-Cyrl-CS"/>
        </w:rPr>
        <w:t xml:space="preserve"> до истека уговором предвиђеног </w:t>
      </w:r>
      <w:r w:rsidR="00917E74" w:rsidRPr="00E07805">
        <w:rPr>
          <w:bCs/>
          <w:sz w:val="24"/>
          <w:lang w:val="sr-Cyrl-CS"/>
        </w:rPr>
        <w:t xml:space="preserve">рока од </w:t>
      </w:r>
      <w:r w:rsidR="00A356C1">
        <w:rPr>
          <w:bCs/>
          <w:sz w:val="24"/>
          <w:lang w:val="sr-Cyrl-CS"/>
        </w:rPr>
        <w:t>15</w:t>
      </w:r>
      <w:r w:rsidR="0046445A">
        <w:rPr>
          <w:bCs/>
          <w:sz w:val="24"/>
          <w:lang w:val="sr-Cyrl-CS"/>
        </w:rPr>
        <w:t xml:space="preserve"> дана од дана закључења уговора</w:t>
      </w:r>
      <w:r w:rsidRPr="00E07805">
        <w:rPr>
          <w:bCs/>
          <w:sz w:val="24"/>
          <w:lang w:val="sr-Cyrl-CS"/>
        </w:rPr>
        <w:t xml:space="preserve"> </w:t>
      </w:r>
    </w:p>
    <w:p w:rsidR="006F424F" w:rsidRPr="00E07805" w:rsidRDefault="006F424F" w:rsidP="008074EC">
      <w:pPr>
        <w:tabs>
          <w:tab w:val="left" w:pos="0"/>
          <w:tab w:val="left" w:pos="90"/>
        </w:tabs>
        <w:jc w:val="both"/>
        <w:rPr>
          <w:bCs/>
          <w:sz w:val="24"/>
          <w:lang w:val="sr-Cyrl-CS"/>
        </w:rPr>
      </w:pPr>
    </w:p>
    <w:p w:rsidR="0046445A" w:rsidRPr="0046445A" w:rsidRDefault="0046445A" w:rsidP="0046445A">
      <w:pPr>
        <w:tabs>
          <w:tab w:val="left" w:pos="0"/>
          <w:tab w:val="left" w:pos="90"/>
        </w:tabs>
        <w:jc w:val="both"/>
        <w:rPr>
          <w:b/>
          <w:sz w:val="24"/>
          <w:lang w:val="en-US"/>
        </w:rPr>
      </w:pPr>
      <w:r w:rsidRPr="0046445A">
        <w:rPr>
          <w:rFonts w:cs="Arial"/>
          <w:b/>
          <w:sz w:val="24"/>
          <w:lang w:val="sr-Cyrl-RS"/>
        </w:rPr>
        <w:t>Околности које представљају основ за измену уговора:</w:t>
      </w:r>
      <w:r w:rsidRPr="0046445A">
        <w:rPr>
          <w:rFonts w:cs="Arial"/>
          <w:sz w:val="24"/>
          <w:lang w:val="sr-Cyrl-RS"/>
        </w:rPr>
        <w:t xml:space="preserve"> нема</w:t>
      </w:r>
    </w:p>
    <w:p w:rsidR="0046445A" w:rsidRPr="00E07805" w:rsidRDefault="0046445A">
      <w:pPr>
        <w:tabs>
          <w:tab w:val="left" w:pos="0"/>
          <w:tab w:val="left" w:pos="90"/>
        </w:tabs>
        <w:jc w:val="both"/>
        <w:rPr>
          <w:b/>
          <w:sz w:val="24"/>
          <w:lang w:val="en-US"/>
        </w:rPr>
      </w:pPr>
    </w:p>
    <w:sectPr w:rsidR="0046445A" w:rsidRPr="00E07805" w:rsidSect="001202C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</w:abstractNum>
  <w:abstractNum w:abstractNumId="2">
    <w:nsid w:val="13485A08"/>
    <w:multiLevelType w:val="hybridMultilevel"/>
    <w:tmpl w:val="3B1E36D2"/>
    <w:lvl w:ilvl="0" w:tplc="CEA879F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922"/>
    <w:multiLevelType w:val="hybridMultilevel"/>
    <w:tmpl w:val="46F8EC82"/>
    <w:lvl w:ilvl="0" w:tplc="E3C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166EE"/>
    <w:multiLevelType w:val="hybridMultilevel"/>
    <w:tmpl w:val="EFEA775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B1E3D"/>
    <w:multiLevelType w:val="hybridMultilevel"/>
    <w:tmpl w:val="46F8EC82"/>
    <w:lvl w:ilvl="0" w:tplc="E3C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EB7"/>
    <w:multiLevelType w:val="hybridMultilevel"/>
    <w:tmpl w:val="0B121B00"/>
    <w:lvl w:ilvl="0" w:tplc="52AACC82">
      <w:start w:val="1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06E14F2"/>
    <w:multiLevelType w:val="hybridMultilevel"/>
    <w:tmpl w:val="089EE6F6"/>
    <w:lvl w:ilvl="0" w:tplc="B6847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97AAA"/>
    <w:multiLevelType w:val="hybridMultilevel"/>
    <w:tmpl w:val="46F8EC82"/>
    <w:lvl w:ilvl="0" w:tplc="E3C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02BB"/>
    <w:multiLevelType w:val="hybridMultilevel"/>
    <w:tmpl w:val="D744D83C"/>
    <w:lvl w:ilvl="0" w:tplc="D9204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66C1A"/>
    <w:multiLevelType w:val="hybridMultilevel"/>
    <w:tmpl w:val="AA84FF0A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FE"/>
    <w:rsid w:val="00001512"/>
    <w:rsid w:val="000104EC"/>
    <w:rsid w:val="0001439A"/>
    <w:rsid w:val="00024AE1"/>
    <w:rsid w:val="00030316"/>
    <w:rsid w:val="00034022"/>
    <w:rsid w:val="0003595B"/>
    <w:rsid w:val="00045569"/>
    <w:rsid w:val="00066B0D"/>
    <w:rsid w:val="00066B68"/>
    <w:rsid w:val="00080028"/>
    <w:rsid w:val="0008436A"/>
    <w:rsid w:val="00090FB7"/>
    <w:rsid w:val="000933C8"/>
    <w:rsid w:val="000C76C1"/>
    <w:rsid w:val="000D34E1"/>
    <w:rsid w:val="000E199A"/>
    <w:rsid w:val="00107D74"/>
    <w:rsid w:val="0011075D"/>
    <w:rsid w:val="001116D7"/>
    <w:rsid w:val="00111A5D"/>
    <w:rsid w:val="001202C0"/>
    <w:rsid w:val="00137CE8"/>
    <w:rsid w:val="001476F9"/>
    <w:rsid w:val="00160509"/>
    <w:rsid w:val="0016212E"/>
    <w:rsid w:val="001673CF"/>
    <w:rsid w:val="00180BE0"/>
    <w:rsid w:val="001811D0"/>
    <w:rsid w:val="00187F26"/>
    <w:rsid w:val="00193136"/>
    <w:rsid w:val="0019354D"/>
    <w:rsid w:val="00195240"/>
    <w:rsid w:val="001A192C"/>
    <w:rsid w:val="001B11A1"/>
    <w:rsid w:val="001B20E1"/>
    <w:rsid w:val="001B7F35"/>
    <w:rsid w:val="001C3518"/>
    <w:rsid w:val="001D1BC7"/>
    <w:rsid w:val="001D3ACC"/>
    <w:rsid w:val="001D3C3A"/>
    <w:rsid w:val="001D633C"/>
    <w:rsid w:val="001E24DB"/>
    <w:rsid w:val="001E517E"/>
    <w:rsid w:val="001F0F92"/>
    <w:rsid w:val="001F589B"/>
    <w:rsid w:val="00221418"/>
    <w:rsid w:val="00234B3C"/>
    <w:rsid w:val="00253272"/>
    <w:rsid w:val="002543D1"/>
    <w:rsid w:val="00261EEB"/>
    <w:rsid w:val="00266191"/>
    <w:rsid w:val="00272767"/>
    <w:rsid w:val="002743B1"/>
    <w:rsid w:val="0027455A"/>
    <w:rsid w:val="00293AE7"/>
    <w:rsid w:val="002972A7"/>
    <w:rsid w:val="002A0EE3"/>
    <w:rsid w:val="002A3A92"/>
    <w:rsid w:val="002A78FE"/>
    <w:rsid w:val="002B0D7C"/>
    <w:rsid w:val="002B7C22"/>
    <w:rsid w:val="002C7546"/>
    <w:rsid w:val="002C7789"/>
    <w:rsid w:val="002D70C2"/>
    <w:rsid w:val="002D7C5F"/>
    <w:rsid w:val="002E1023"/>
    <w:rsid w:val="002E3C38"/>
    <w:rsid w:val="003035F2"/>
    <w:rsid w:val="003054C0"/>
    <w:rsid w:val="00305A46"/>
    <w:rsid w:val="003118B0"/>
    <w:rsid w:val="0031387A"/>
    <w:rsid w:val="003317CB"/>
    <w:rsid w:val="00333CCC"/>
    <w:rsid w:val="003357EB"/>
    <w:rsid w:val="00347E40"/>
    <w:rsid w:val="00350B4D"/>
    <w:rsid w:val="003D1196"/>
    <w:rsid w:val="003E06D1"/>
    <w:rsid w:val="003E3FC4"/>
    <w:rsid w:val="003F43AE"/>
    <w:rsid w:val="00414DAF"/>
    <w:rsid w:val="00421EA8"/>
    <w:rsid w:val="00422C36"/>
    <w:rsid w:val="00445DDC"/>
    <w:rsid w:val="00450519"/>
    <w:rsid w:val="0046445A"/>
    <w:rsid w:val="00470D11"/>
    <w:rsid w:val="00492701"/>
    <w:rsid w:val="0049366C"/>
    <w:rsid w:val="004A7DBC"/>
    <w:rsid w:val="004C5433"/>
    <w:rsid w:val="004C55F3"/>
    <w:rsid w:val="004C7159"/>
    <w:rsid w:val="004D2A01"/>
    <w:rsid w:val="00501816"/>
    <w:rsid w:val="005024BD"/>
    <w:rsid w:val="00503C36"/>
    <w:rsid w:val="00515D46"/>
    <w:rsid w:val="00527A90"/>
    <w:rsid w:val="00543B84"/>
    <w:rsid w:val="005472AE"/>
    <w:rsid w:val="005542CF"/>
    <w:rsid w:val="00571A92"/>
    <w:rsid w:val="00572F77"/>
    <w:rsid w:val="00573E11"/>
    <w:rsid w:val="0059317F"/>
    <w:rsid w:val="005A2EBA"/>
    <w:rsid w:val="005A5A97"/>
    <w:rsid w:val="005A6638"/>
    <w:rsid w:val="005D1438"/>
    <w:rsid w:val="005D29D1"/>
    <w:rsid w:val="005E6815"/>
    <w:rsid w:val="005F0C46"/>
    <w:rsid w:val="005F0DF9"/>
    <w:rsid w:val="005F1196"/>
    <w:rsid w:val="005F2195"/>
    <w:rsid w:val="005F7380"/>
    <w:rsid w:val="005F7F93"/>
    <w:rsid w:val="00604BB0"/>
    <w:rsid w:val="0061340B"/>
    <w:rsid w:val="00620893"/>
    <w:rsid w:val="00622E3A"/>
    <w:rsid w:val="00632274"/>
    <w:rsid w:val="0063274E"/>
    <w:rsid w:val="006343CE"/>
    <w:rsid w:val="00673D3D"/>
    <w:rsid w:val="0069019E"/>
    <w:rsid w:val="006909EE"/>
    <w:rsid w:val="006A190D"/>
    <w:rsid w:val="006D0C47"/>
    <w:rsid w:val="006D1A3C"/>
    <w:rsid w:val="006E1363"/>
    <w:rsid w:val="006F424F"/>
    <w:rsid w:val="00705604"/>
    <w:rsid w:val="00710CB3"/>
    <w:rsid w:val="00713A5B"/>
    <w:rsid w:val="007243FF"/>
    <w:rsid w:val="007349AF"/>
    <w:rsid w:val="00744C7C"/>
    <w:rsid w:val="00751C81"/>
    <w:rsid w:val="007559D8"/>
    <w:rsid w:val="0075783C"/>
    <w:rsid w:val="00757992"/>
    <w:rsid w:val="007837F6"/>
    <w:rsid w:val="0079000F"/>
    <w:rsid w:val="00792533"/>
    <w:rsid w:val="007B0CF3"/>
    <w:rsid w:val="007B0D45"/>
    <w:rsid w:val="007B26E2"/>
    <w:rsid w:val="007C33DB"/>
    <w:rsid w:val="007D2D4A"/>
    <w:rsid w:val="007D4362"/>
    <w:rsid w:val="007E02DE"/>
    <w:rsid w:val="007F080C"/>
    <w:rsid w:val="007F4120"/>
    <w:rsid w:val="00803EFD"/>
    <w:rsid w:val="008074EC"/>
    <w:rsid w:val="00816865"/>
    <w:rsid w:val="00824817"/>
    <w:rsid w:val="0082501B"/>
    <w:rsid w:val="00826876"/>
    <w:rsid w:val="00853ED5"/>
    <w:rsid w:val="008559D6"/>
    <w:rsid w:val="0085735A"/>
    <w:rsid w:val="008635C5"/>
    <w:rsid w:val="008668B5"/>
    <w:rsid w:val="00870534"/>
    <w:rsid w:val="0088448C"/>
    <w:rsid w:val="0088573E"/>
    <w:rsid w:val="00886C58"/>
    <w:rsid w:val="0089057A"/>
    <w:rsid w:val="008919B2"/>
    <w:rsid w:val="008939BC"/>
    <w:rsid w:val="00894673"/>
    <w:rsid w:val="008B3EFF"/>
    <w:rsid w:val="008B53CA"/>
    <w:rsid w:val="008C7CFD"/>
    <w:rsid w:val="008D1EAF"/>
    <w:rsid w:val="008D3DA3"/>
    <w:rsid w:val="008F7B4F"/>
    <w:rsid w:val="00904D83"/>
    <w:rsid w:val="00905CCB"/>
    <w:rsid w:val="00917E74"/>
    <w:rsid w:val="0092155E"/>
    <w:rsid w:val="00924733"/>
    <w:rsid w:val="00926C4C"/>
    <w:rsid w:val="00926D1A"/>
    <w:rsid w:val="00927EEA"/>
    <w:rsid w:val="00935EE9"/>
    <w:rsid w:val="0096539B"/>
    <w:rsid w:val="009738D5"/>
    <w:rsid w:val="00973FB5"/>
    <w:rsid w:val="00986C54"/>
    <w:rsid w:val="00991FAB"/>
    <w:rsid w:val="009B02A0"/>
    <w:rsid w:val="009B493D"/>
    <w:rsid w:val="009C015A"/>
    <w:rsid w:val="009D025E"/>
    <w:rsid w:val="009D4CAC"/>
    <w:rsid w:val="009E24E1"/>
    <w:rsid w:val="009E6022"/>
    <w:rsid w:val="009F1021"/>
    <w:rsid w:val="00A0042D"/>
    <w:rsid w:val="00A02D55"/>
    <w:rsid w:val="00A05F7E"/>
    <w:rsid w:val="00A07CF9"/>
    <w:rsid w:val="00A13EDC"/>
    <w:rsid w:val="00A332F3"/>
    <w:rsid w:val="00A356C1"/>
    <w:rsid w:val="00A41816"/>
    <w:rsid w:val="00A45B34"/>
    <w:rsid w:val="00A46126"/>
    <w:rsid w:val="00A46B0C"/>
    <w:rsid w:val="00A50062"/>
    <w:rsid w:val="00A548CD"/>
    <w:rsid w:val="00A557C4"/>
    <w:rsid w:val="00A715C0"/>
    <w:rsid w:val="00A71E9B"/>
    <w:rsid w:val="00A7554D"/>
    <w:rsid w:val="00A776FE"/>
    <w:rsid w:val="00A873AF"/>
    <w:rsid w:val="00A92B6E"/>
    <w:rsid w:val="00AA3C8D"/>
    <w:rsid w:val="00AA6942"/>
    <w:rsid w:val="00AA7DA6"/>
    <w:rsid w:val="00AB4CB8"/>
    <w:rsid w:val="00AB6F8C"/>
    <w:rsid w:val="00AC308D"/>
    <w:rsid w:val="00AD608C"/>
    <w:rsid w:val="00AE05B3"/>
    <w:rsid w:val="00AF1172"/>
    <w:rsid w:val="00AF11BB"/>
    <w:rsid w:val="00AF2409"/>
    <w:rsid w:val="00AF66B1"/>
    <w:rsid w:val="00AF6BC6"/>
    <w:rsid w:val="00B036DB"/>
    <w:rsid w:val="00B1284C"/>
    <w:rsid w:val="00B17DA2"/>
    <w:rsid w:val="00B246F6"/>
    <w:rsid w:val="00B35883"/>
    <w:rsid w:val="00B36A68"/>
    <w:rsid w:val="00B42322"/>
    <w:rsid w:val="00B43962"/>
    <w:rsid w:val="00B5314C"/>
    <w:rsid w:val="00B645E3"/>
    <w:rsid w:val="00B8223C"/>
    <w:rsid w:val="00B84D2F"/>
    <w:rsid w:val="00B852F1"/>
    <w:rsid w:val="00B90509"/>
    <w:rsid w:val="00B92A12"/>
    <w:rsid w:val="00BA50E9"/>
    <w:rsid w:val="00BA532A"/>
    <w:rsid w:val="00BA7A45"/>
    <w:rsid w:val="00BB47D3"/>
    <w:rsid w:val="00BB7D24"/>
    <w:rsid w:val="00BD43D7"/>
    <w:rsid w:val="00BF3A41"/>
    <w:rsid w:val="00BF65C0"/>
    <w:rsid w:val="00C00D59"/>
    <w:rsid w:val="00C07304"/>
    <w:rsid w:val="00C36E53"/>
    <w:rsid w:val="00C42F2C"/>
    <w:rsid w:val="00C448D6"/>
    <w:rsid w:val="00C51ADF"/>
    <w:rsid w:val="00C534CB"/>
    <w:rsid w:val="00C5548A"/>
    <w:rsid w:val="00C670BC"/>
    <w:rsid w:val="00C80417"/>
    <w:rsid w:val="00CA292E"/>
    <w:rsid w:val="00CA6B32"/>
    <w:rsid w:val="00CC4316"/>
    <w:rsid w:val="00CD3F95"/>
    <w:rsid w:val="00CD5518"/>
    <w:rsid w:val="00CE3243"/>
    <w:rsid w:val="00CE5646"/>
    <w:rsid w:val="00CE6979"/>
    <w:rsid w:val="00CE70D2"/>
    <w:rsid w:val="00CF1A2D"/>
    <w:rsid w:val="00CF68B6"/>
    <w:rsid w:val="00D119AC"/>
    <w:rsid w:val="00D2331C"/>
    <w:rsid w:val="00D31099"/>
    <w:rsid w:val="00D4237F"/>
    <w:rsid w:val="00D43E33"/>
    <w:rsid w:val="00D477A1"/>
    <w:rsid w:val="00D47E9B"/>
    <w:rsid w:val="00D506C2"/>
    <w:rsid w:val="00D72E01"/>
    <w:rsid w:val="00D75AC8"/>
    <w:rsid w:val="00D85121"/>
    <w:rsid w:val="00D85335"/>
    <w:rsid w:val="00D853B2"/>
    <w:rsid w:val="00D87C3C"/>
    <w:rsid w:val="00D91FC7"/>
    <w:rsid w:val="00DA23ED"/>
    <w:rsid w:val="00DA6E34"/>
    <w:rsid w:val="00DB5922"/>
    <w:rsid w:val="00DB63EB"/>
    <w:rsid w:val="00DB6879"/>
    <w:rsid w:val="00DC1D4C"/>
    <w:rsid w:val="00DC21A5"/>
    <w:rsid w:val="00DC4483"/>
    <w:rsid w:val="00DD1684"/>
    <w:rsid w:val="00DE7488"/>
    <w:rsid w:val="00DF07DF"/>
    <w:rsid w:val="00DF34A2"/>
    <w:rsid w:val="00E07805"/>
    <w:rsid w:val="00E10B77"/>
    <w:rsid w:val="00E16E8F"/>
    <w:rsid w:val="00E346C6"/>
    <w:rsid w:val="00E35AB5"/>
    <w:rsid w:val="00E5264D"/>
    <w:rsid w:val="00E5597C"/>
    <w:rsid w:val="00E57D00"/>
    <w:rsid w:val="00E6120E"/>
    <w:rsid w:val="00E6158A"/>
    <w:rsid w:val="00E61E37"/>
    <w:rsid w:val="00E649CE"/>
    <w:rsid w:val="00E65BAF"/>
    <w:rsid w:val="00E6636B"/>
    <w:rsid w:val="00E667EC"/>
    <w:rsid w:val="00E70DFD"/>
    <w:rsid w:val="00E82DE0"/>
    <w:rsid w:val="00EA1714"/>
    <w:rsid w:val="00EB17DB"/>
    <w:rsid w:val="00EB7497"/>
    <w:rsid w:val="00EC410C"/>
    <w:rsid w:val="00EC6984"/>
    <w:rsid w:val="00ED6D5C"/>
    <w:rsid w:val="00EE55D8"/>
    <w:rsid w:val="00F013D0"/>
    <w:rsid w:val="00F0246B"/>
    <w:rsid w:val="00F44F55"/>
    <w:rsid w:val="00F60C2C"/>
    <w:rsid w:val="00F612F1"/>
    <w:rsid w:val="00F63319"/>
    <w:rsid w:val="00F66F2D"/>
    <w:rsid w:val="00F71C79"/>
    <w:rsid w:val="00F7642A"/>
    <w:rsid w:val="00FB3AC4"/>
    <w:rsid w:val="00FD1983"/>
    <w:rsid w:val="00FD503A"/>
    <w:rsid w:val="00FE3F34"/>
    <w:rsid w:val="00FF2D95"/>
    <w:rsid w:val="00FF44A9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E"/>
    <w:rPr>
      <w:sz w:val="22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6B0D"/>
    <w:pPr>
      <w:ind w:firstLine="1418"/>
      <w:jc w:val="both"/>
    </w:pPr>
    <w:rPr>
      <w:rFonts w:ascii="CTimesRoman" w:hAnsi="CTimes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6B0D"/>
    <w:rPr>
      <w:rFonts w:ascii="CTimesRoman" w:hAnsi="CTimes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C"/>
    <w:rPr>
      <w:rFonts w:ascii="Tahoma" w:hAnsi="Tahoma" w:cs="Tahoma"/>
      <w:sz w:val="16"/>
      <w:szCs w:val="16"/>
      <w:lang w:val="sr-Latn-CS" w:eastAsia="en-US"/>
    </w:rPr>
  </w:style>
  <w:style w:type="paragraph" w:styleId="Header">
    <w:name w:val="header"/>
    <w:basedOn w:val="Normal"/>
    <w:link w:val="HeaderChar"/>
    <w:rsid w:val="00DC1D4C"/>
    <w:pPr>
      <w:tabs>
        <w:tab w:val="center" w:pos="4513"/>
        <w:tab w:val="right" w:pos="9026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C1D4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B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s">
    <w:name w:val="Style1s"/>
    <w:basedOn w:val="BodyText"/>
    <w:rsid w:val="009B493D"/>
    <w:pPr>
      <w:tabs>
        <w:tab w:val="left" w:pos="1418"/>
      </w:tabs>
      <w:spacing w:after="0"/>
      <w:jc w:val="both"/>
    </w:pPr>
    <w:rPr>
      <w:rFonts w:ascii="CTimesRoman" w:hAnsi="CTimes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9B4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493D"/>
    <w:rPr>
      <w:sz w:val="22"/>
      <w:szCs w:val="24"/>
      <w:lang w:val="sr-Latn-CS"/>
    </w:rPr>
  </w:style>
  <w:style w:type="paragraph" w:styleId="ListParagraph">
    <w:name w:val="List Paragraph"/>
    <w:basedOn w:val="Normal"/>
    <w:qFormat/>
    <w:rsid w:val="00492701"/>
    <w:pPr>
      <w:ind w:left="720"/>
    </w:pPr>
  </w:style>
  <w:style w:type="character" w:styleId="Hyperlink">
    <w:name w:val="Hyperlink"/>
    <w:basedOn w:val="DefaultParagraphFont"/>
    <w:uiPriority w:val="99"/>
    <w:unhideWhenUsed/>
    <w:rsid w:val="009E6022"/>
    <w:rPr>
      <w:color w:val="0000FF"/>
      <w:u w:val="single"/>
    </w:rPr>
  </w:style>
  <w:style w:type="character" w:customStyle="1" w:styleId="FontStyle83">
    <w:name w:val="Font Style83"/>
    <w:basedOn w:val="DefaultParagraphFont"/>
    <w:rsid w:val="006F424F"/>
    <w:rPr>
      <w:rFonts w:ascii="Times New Roman" w:hAnsi="Times New Roman" w:cs="Times New Roman" w:hint="default"/>
      <w:sz w:val="20"/>
      <w:szCs w:val="20"/>
    </w:rPr>
  </w:style>
  <w:style w:type="paragraph" w:customStyle="1" w:styleId="CharCharCharCharCharChar">
    <w:name w:val="Char Char Char Char Char Char"/>
    <w:basedOn w:val="Normal"/>
    <w:rsid w:val="00572F77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E"/>
    <w:rPr>
      <w:sz w:val="22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6B0D"/>
    <w:pPr>
      <w:ind w:firstLine="1418"/>
      <w:jc w:val="both"/>
    </w:pPr>
    <w:rPr>
      <w:rFonts w:ascii="CTimesRoman" w:hAnsi="CTimes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6B0D"/>
    <w:rPr>
      <w:rFonts w:ascii="CTimesRoman" w:hAnsi="CTimes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C"/>
    <w:rPr>
      <w:rFonts w:ascii="Tahoma" w:hAnsi="Tahoma" w:cs="Tahoma"/>
      <w:sz w:val="16"/>
      <w:szCs w:val="16"/>
      <w:lang w:val="sr-Latn-CS" w:eastAsia="en-US"/>
    </w:rPr>
  </w:style>
  <w:style w:type="paragraph" w:styleId="Header">
    <w:name w:val="header"/>
    <w:basedOn w:val="Normal"/>
    <w:link w:val="HeaderChar"/>
    <w:rsid w:val="00DC1D4C"/>
    <w:pPr>
      <w:tabs>
        <w:tab w:val="center" w:pos="4513"/>
        <w:tab w:val="right" w:pos="9026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C1D4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B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s">
    <w:name w:val="Style1s"/>
    <w:basedOn w:val="BodyText"/>
    <w:rsid w:val="009B493D"/>
    <w:pPr>
      <w:tabs>
        <w:tab w:val="left" w:pos="1418"/>
      </w:tabs>
      <w:spacing w:after="0"/>
      <w:jc w:val="both"/>
    </w:pPr>
    <w:rPr>
      <w:rFonts w:ascii="CTimesRoman" w:hAnsi="CTimes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9B4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493D"/>
    <w:rPr>
      <w:sz w:val="22"/>
      <w:szCs w:val="24"/>
      <w:lang w:val="sr-Latn-CS"/>
    </w:rPr>
  </w:style>
  <w:style w:type="paragraph" w:styleId="ListParagraph">
    <w:name w:val="List Paragraph"/>
    <w:basedOn w:val="Normal"/>
    <w:qFormat/>
    <w:rsid w:val="00492701"/>
    <w:pPr>
      <w:ind w:left="720"/>
    </w:pPr>
  </w:style>
  <w:style w:type="character" w:styleId="Hyperlink">
    <w:name w:val="Hyperlink"/>
    <w:basedOn w:val="DefaultParagraphFont"/>
    <w:uiPriority w:val="99"/>
    <w:unhideWhenUsed/>
    <w:rsid w:val="009E6022"/>
    <w:rPr>
      <w:color w:val="0000FF"/>
      <w:u w:val="single"/>
    </w:rPr>
  </w:style>
  <w:style w:type="character" w:customStyle="1" w:styleId="FontStyle83">
    <w:name w:val="Font Style83"/>
    <w:basedOn w:val="DefaultParagraphFont"/>
    <w:rsid w:val="006F424F"/>
    <w:rPr>
      <w:rFonts w:ascii="Times New Roman" w:hAnsi="Times New Roman" w:cs="Times New Roman" w:hint="default"/>
      <w:sz w:val="20"/>
      <w:szCs w:val="20"/>
    </w:rPr>
  </w:style>
  <w:style w:type="paragraph" w:customStyle="1" w:styleId="CharCharCharCharCharChar">
    <w:name w:val="Char Char Char Char Char Char"/>
    <w:basedOn w:val="Normal"/>
    <w:rsid w:val="00572F77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m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2169-DB63-44DE-8208-E62A33E5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Links>
    <vt:vector size="12" baseType="variant"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mailto:miranda.vucenovic@mrrls.gov.rs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 1</dc:creator>
  <cp:lastModifiedBy>Neptun</cp:lastModifiedBy>
  <cp:revision>3</cp:revision>
  <cp:lastPrinted>2014-07-17T12:48:00Z</cp:lastPrinted>
  <dcterms:created xsi:type="dcterms:W3CDTF">2016-01-04T10:21:00Z</dcterms:created>
  <dcterms:modified xsi:type="dcterms:W3CDTF">2016-01-04T10:33:00Z</dcterms:modified>
</cp:coreProperties>
</file>